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04" w:rsidRPr="000F274E" w:rsidRDefault="00795F04" w:rsidP="00A57D5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Lietuvos Respublikos ambasada Armėnijos Respublikoje </w:t>
      </w:r>
      <w:r w:rsidRPr="000F274E">
        <w:rPr>
          <w:rFonts w:ascii="Times New Roman" w:eastAsia="Times New Roman" w:hAnsi="Times New Roman" w:cs="Times New Roman"/>
          <w:bCs/>
          <w:lang w:eastAsia="lt-LT"/>
        </w:rPr>
        <w:t>skelbia atranką į</w:t>
      </w: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>sekretor</w:t>
      </w:r>
      <w:r w:rsidR="00211180" w:rsidRPr="000F274E">
        <w:rPr>
          <w:rFonts w:ascii="Times New Roman" w:eastAsia="Times New Roman" w:hAnsi="Times New Roman" w:cs="Times New Roman"/>
          <w:b/>
          <w:bCs/>
          <w:lang w:eastAsia="lt-LT"/>
        </w:rPr>
        <w:t>ės (-</w:t>
      </w:r>
      <w:proofErr w:type="spellStart"/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>iaus</w:t>
      </w:r>
      <w:proofErr w:type="spellEnd"/>
      <w:r w:rsidR="00211180" w:rsidRPr="000F274E">
        <w:rPr>
          <w:rFonts w:ascii="Times New Roman" w:eastAsia="Times New Roman" w:hAnsi="Times New Roman" w:cs="Times New Roman"/>
          <w:b/>
          <w:bCs/>
          <w:lang w:eastAsia="lt-LT"/>
        </w:rPr>
        <w:t>)</w:t>
      </w:r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0F274E">
        <w:rPr>
          <w:rFonts w:ascii="Times New Roman" w:eastAsia="Times New Roman" w:hAnsi="Times New Roman" w:cs="Times New Roman"/>
          <w:bCs/>
          <w:lang w:eastAsia="lt-LT"/>
        </w:rPr>
        <w:t>pareigybę.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bookmarkStart w:id="0" w:name="_GoBack"/>
      <w:bookmarkEnd w:id="0"/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Reikalavimai: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F274E">
        <w:rPr>
          <w:rFonts w:ascii="Times New Roman" w:hAnsi="Times New Roman" w:cs="Times New Roman"/>
        </w:rPr>
        <w:t>turėti aukštąjį ar jam prilygintą išsilavinimą;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sugebėti planuoti, organizuoti savo veiklą, dirbti savarankiškai, turėti specialių darbo įgūdžių;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laikytis profesinės etikos reikalavimų;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mokėti anglų, armėnų ir rusų kalbas ne žemesniu kaip įgudusio vartotojo lygmens C1 lygiu</w:t>
      </w:r>
      <w:r w:rsidR="00461DF9">
        <w:rPr>
          <w:rFonts w:ascii="Times New Roman" w:hAnsi="Times New Roman" w:cs="Times New Roman"/>
        </w:rPr>
        <w:t>;</w:t>
      </w:r>
    </w:p>
    <w:p w:rsidR="00461DF9" w:rsidRP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diplomatinio protokolo taisyklių žinojimas;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gebėti bendrauti, būti kūrybiškam, darbščiam, nepriekaištingo elgesio ir pareigingam;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sklandžiai dėstyti mintis raštu ir žodžiu; </w:t>
      </w:r>
    </w:p>
    <w:p w:rsid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išmanyti raštvedybos taisykles;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išmanyti konsulinės tarnybos vykdomas funkcijas, žinoti specialiuosius teisės aktus, regl</w:t>
      </w:r>
      <w:r w:rsidR="00FB0394" w:rsidRPr="00461DF9">
        <w:rPr>
          <w:rFonts w:ascii="Times New Roman" w:eastAsia="MS Mincho" w:hAnsi="Times New Roman" w:cs="Times New Roman"/>
        </w:rPr>
        <w:t>amentuojančius konsulinę veiklą;</w:t>
      </w:r>
    </w:p>
    <w:p w:rsid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mokėti dirbti kompiuteriu </w:t>
      </w:r>
      <w:r w:rsidRPr="00461DF9">
        <w:rPr>
          <w:rFonts w:ascii="Times New Roman" w:hAnsi="Times New Roman" w:cs="Times New Roman"/>
        </w:rPr>
        <w:t>(MS Office programiniu paketu);</w:t>
      </w:r>
    </w:p>
    <w:p w:rsidR="00FB0394" w:rsidRP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saugoti Lietuvos valstybės ir tarnybos paslaptis, sužinotas einant tarnybines pareigas;</w:t>
      </w:r>
    </w:p>
    <w:p w:rsidR="00FB0394" w:rsidRPr="000F274E" w:rsidRDefault="00FB0394" w:rsidP="00FB0394">
      <w:pPr>
        <w:pStyle w:val="ListParagraph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Pagrindinės funkcijos :</w:t>
      </w:r>
    </w:p>
    <w:p w:rsidR="00461DF9" w:rsidRDefault="000F4E85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0F274E">
        <w:rPr>
          <w:rFonts w:ascii="Times New Roman" w:eastAsia="MS Mincho" w:hAnsi="Times New Roman" w:cs="Times New Roman"/>
        </w:rPr>
        <w:t>užtikrina tvarkingą ir sistemingą ambasados kanceliarijos funkcionavimą, ateinančios ir išeinančios korespondencijo</w:t>
      </w:r>
      <w:r w:rsidR="001E6571" w:rsidRPr="000F274E">
        <w:rPr>
          <w:rFonts w:ascii="Times New Roman" w:eastAsia="MS Mincho" w:hAnsi="Times New Roman" w:cs="Times New Roman"/>
        </w:rPr>
        <w:t>s paskirstymą ne lietuvių kalba;</w:t>
      </w:r>
    </w:p>
    <w:p w:rsidR="00461DF9" w:rsidRPr="00461DF9" w:rsidRDefault="00A36AC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atsakinėja raštu į administracinio, protokolinio ir pan. pobūdžio raštus;</w:t>
      </w:r>
    </w:p>
    <w:p w:rsidR="00461DF9" w:rsidRDefault="00A36AC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kopijuoja, ruošia ir siunčia dokumentus bei atlieka kitas specializuotas užduotis, užtikrinančias ambasados veiklą (pvz. profilaktinių darbų organizavimas);</w:t>
      </w:r>
    </w:p>
    <w:p w:rsidR="00461DF9" w:rsidRPr="00461DF9" w:rsidRDefault="001E6571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rengia notas (protokolo klausimais) ir no</w:t>
      </w:r>
      <w:r w:rsidR="00861296" w:rsidRPr="00461DF9">
        <w:rPr>
          <w:rFonts w:ascii="Times New Roman" w:hAnsi="Times New Roman" w:cs="Times New Roman"/>
        </w:rPr>
        <w:t>tų projektus (dalinė funkcija);</w:t>
      </w:r>
    </w:p>
    <w:p w:rsidR="00461DF9" w:rsidRPr="00461DF9" w:rsidRDefault="0086129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padeda organizuojant renginius  bei vizitus;</w:t>
      </w:r>
    </w:p>
    <w:p w:rsidR="00461DF9" w:rsidRPr="00461DF9" w:rsidRDefault="00AC7FFD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atlieka ambasados vadovo asmeninio padėjėjo funkcijas (susitikimų </w:t>
      </w:r>
      <w:r w:rsidR="000F274E" w:rsidRPr="00461DF9">
        <w:rPr>
          <w:rFonts w:ascii="Times New Roman" w:hAnsi="Times New Roman" w:cs="Times New Roman"/>
        </w:rPr>
        <w:t xml:space="preserve">laiko derinimas ir jų </w:t>
      </w:r>
      <w:r w:rsidRPr="00461DF9">
        <w:rPr>
          <w:rFonts w:ascii="Times New Roman" w:hAnsi="Times New Roman" w:cs="Times New Roman"/>
        </w:rPr>
        <w:t>organizavimas, kasdieni</w:t>
      </w:r>
      <w:r w:rsidR="000F274E" w:rsidRPr="00461DF9">
        <w:rPr>
          <w:rFonts w:ascii="Times New Roman" w:hAnsi="Times New Roman" w:cs="Times New Roman"/>
        </w:rPr>
        <w:t xml:space="preserve">ų darbų </w:t>
      </w:r>
      <w:r w:rsidRPr="00461DF9">
        <w:rPr>
          <w:rFonts w:ascii="Times New Roman" w:hAnsi="Times New Roman" w:cs="Times New Roman"/>
        </w:rPr>
        <w:t xml:space="preserve"> </w:t>
      </w:r>
      <w:r w:rsidR="000F274E" w:rsidRPr="00461DF9">
        <w:rPr>
          <w:rFonts w:ascii="Times New Roman" w:hAnsi="Times New Roman" w:cs="Times New Roman"/>
        </w:rPr>
        <w:t xml:space="preserve">organizavimas, </w:t>
      </w:r>
      <w:r w:rsidRPr="00461DF9">
        <w:rPr>
          <w:rFonts w:ascii="Times New Roman" w:hAnsi="Times New Roman" w:cs="Times New Roman"/>
        </w:rPr>
        <w:t>skubūs trumpi  vertimai ir pan.);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esant reikalui pavaduoja </w:t>
      </w:r>
      <w:r w:rsidR="00AC7FFD" w:rsidRPr="00461DF9">
        <w:rPr>
          <w:rFonts w:ascii="Times New Roman" w:eastAsia="MS Mincho" w:hAnsi="Times New Roman" w:cs="Times New Roman"/>
        </w:rPr>
        <w:t>raštvedę</w:t>
      </w:r>
      <w:r w:rsidRPr="00461DF9">
        <w:rPr>
          <w:rFonts w:ascii="Times New Roman" w:eastAsia="MS Mincho" w:hAnsi="Times New Roman" w:cs="Times New Roman"/>
        </w:rPr>
        <w:t>;</w:t>
      </w:r>
    </w:p>
    <w:p w:rsidR="00461DF9" w:rsidRPr="00461DF9" w:rsidRDefault="00AC7FFD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esant reikalui padeda vykdyti </w:t>
      </w:r>
      <w:r w:rsidR="000F4E85" w:rsidRPr="00461DF9">
        <w:rPr>
          <w:rFonts w:ascii="Times New Roman" w:hAnsi="Times New Roman" w:cs="Times New Roman"/>
        </w:rPr>
        <w:t>neatidėliotinas konsulines funkcijas;</w:t>
      </w:r>
    </w:p>
    <w:p w:rsidR="00461DF9" w:rsidRP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diplomatinio korpuso Armėnijoje vadovo (duajeno) asmeninio padėjėjo funkcijų vykdymas; </w:t>
      </w:r>
    </w:p>
    <w:p w:rsidR="000F4E85" w:rsidRPr="00461DF9" w:rsidRDefault="000F4E85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vykdo kitas ambasados vadovo paskirtas tarnybines užduotis.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Prival</w:t>
      </w:r>
      <w:r w:rsidR="00A57D59" w:rsidRPr="000F274E">
        <w:rPr>
          <w:rFonts w:ascii="Times New Roman" w:eastAsia="Times New Roman" w:hAnsi="Times New Roman" w:cs="Times New Roman"/>
          <w:b/>
          <w:bCs/>
          <w:lang w:eastAsia="lt-LT"/>
        </w:rPr>
        <w:t>u</w:t>
      </w: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mai</w:t>
      </w:r>
      <w:proofErr w:type="spellEnd"/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panašaus darbo patirtis ES šalių diplomatinėse atstovybėse;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MS Mincho" w:hAnsi="Times New Roman" w:cs="Times New Roman"/>
        </w:rPr>
        <w:t xml:space="preserve">mokėjimas dirbti </w:t>
      </w:r>
      <w:r w:rsidRPr="00461DF9">
        <w:rPr>
          <w:rFonts w:ascii="Times New Roman" w:hAnsi="Times New Roman" w:cs="Times New Roman"/>
        </w:rPr>
        <w:t>vizų išdavimo ir konsulinės pagalbos kompiuterinėmis programomis</w:t>
      </w:r>
      <w:r w:rsidRPr="00461DF9">
        <w:rPr>
          <w:rFonts w:ascii="Times New Roman" w:eastAsia="MS Mincho" w:hAnsi="Times New Roman" w:cs="Times New Roman"/>
        </w:rPr>
        <w:t xml:space="preserve">, </w:t>
      </w:r>
      <w:r w:rsidRPr="00461DF9">
        <w:rPr>
          <w:rFonts w:ascii="Times New Roman" w:eastAsia="Times New Roman" w:hAnsi="Times New Roman" w:cs="Times New Roman"/>
          <w:lang w:eastAsia="lt-LT"/>
        </w:rPr>
        <w:t xml:space="preserve">ypatingai su VIS (Visa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information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system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>);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 xml:space="preserve">kitų kalbų (lietuvių,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farsi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>, ispanų, danų, vengrų, estų, latvių) mokėjimas;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gebėjimas dirbti komandoje;</w:t>
      </w:r>
    </w:p>
    <w:p w:rsidR="000F274E" w:rsidRP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esant reikalui pasirengimas dirbti vakarais ir savaitgaliais.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Papildoma informacija:</w:t>
      </w:r>
    </w:p>
    <w:p w:rsidR="00461DF9" w:rsidRDefault="001A5DE0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s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>ekretorė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 xml:space="preserve"> (-</w:t>
      </w:r>
      <w:proofErr w:type="spellStart"/>
      <w:r w:rsidR="00A57D59" w:rsidRPr="00461DF9">
        <w:rPr>
          <w:rFonts w:ascii="Times New Roman" w:eastAsia="Times New Roman" w:hAnsi="Times New Roman" w:cs="Times New Roman"/>
          <w:lang w:eastAsia="lt-LT"/>
        </w:rPr>
        <w:t>iu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>s</w:t>
      </w:r>
      <w:proofErr w:type="spellEnd"/>
      <w:r w:rsidR="00795F04" w:rsidRPr="00461DF9">
        <w:rPr>
          <w:rFonts w:ascii="Times New Roman" w:eastAsia="Times New Roman" w:hAnsi="Times New Roman" w:cs="Times New Roman"/>
          <w:lang w:eastAsia="lt-LT"/>
        </w:rPr>
        <w:t xml:space="preserve">) įdarbinama </w:t>
      </w:r>
      <w:r w:rsidR="000F274E" w:rsidRPr="00461DF9">
        <w:rPr>
          <w:rFonts w:ascii="Times New Roman" w:eastAsia="Times New Roman" w:hAnsi="Times New Roman" w:cs="Times New Roman"/>
          <w:lang w:eastAsia="lt-LT"/>
        </w:rPr>
        <w:t xml:space="preserve">2-jų metų 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>terminuotos darbo sutarties pagrindu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>;</w:t>
      </w:r>
    </w:p>
    <w:p w:rsidR="00461DF9" w:rsidRDefault="001A5DE0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n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 xml:space="preserve">umatoma darbo pradžia 2018 m. sausio 2 d., </w:t>
      </w:r>
      <w:r w:rsidR="000F274E" w:rsidRPr="00461DF9">
        <w:rPr>
          <w:rFonts w:ascii="Times New Roman" w:eastAsia="Times New Roman" w:hAnsi="Times New Roman" w:cs="Times New Roman"/>
          <w:lang w:eastAsia="lt-LT"/>
        </w:rPr>
        <w:t>tačiau įdarbinimo pradžia gali vėluoti užtrūkus saugumo patikrinimo procedūroms;</w:t>
      </w:r>
    </w:p>
    <w:p w:rsidR="000F274E" w:rsidRP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 xml:space="preserve">numatoma mėnesinė alga yra 545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>.</w:t>
      </w:r>
    </w:p>
    <w:p w:rsidR="00C47A77" w:rsidRPr="000F274E" w:rsidRDefault="00C47A77" w:rsidP="00461DF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lt-LT"/>
        </w:rPr>
      </w:pP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Gyvenimo aprašymus prašome siųsti el. pašto adresu: </w:t>
      </w:r>
      <w:proofErr w:type="spellStart"/>
      <w:r w:rsidRPr="000F274E">
        <w:rPr>
          <w:rFonts w:ascii="Times New Roman" w:eastAsia="Times New Roman" w:hAnsi="Times New Roman" w:cs="Times New Roman"/>
          <w:lang w:eastAsia="lt-LT"/>
        </w:rPr>
        <w:t>amb.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am</w:t>
      </w:r>
      <w:r w:rsidRPr="000F274E">
        <w:rPr>
          <w:rFonts w:ascii="Times New Roman" w:eastAsia="Times New Roman" w:hAnsi="Times New Roman" w:cs="Times New Roman"/>
          <w:lang w:eastAsia="lt-LT"/>
        </w:rPr>
        <w:t>@urm.lt</w:t>
      </w:r>
      <w:proofErr w:type="spellEnd"/>
      <w:r w:rsidRPr="000F274E">
        <w:rPr>
          <w:rFonts w:ascii="Times New Roman" w:eastAsia="Times New Roman" w:hAnsi="Times New Roman" w:cs="Times New Roman"/>
          <w:lang w:eastAsia="lt-LT"/>
        </w:rPr>
        <w:t xml:space="preserve"> iki 2017 m.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spalio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mėn. 2</w:t>
      </w:r>
      <w:r w:rsidR="00461DF9">
        <w:rPr>
          <w:rFonts w:ascii="Times New Roman" w:eastAsia="Times New Roman" w:hAnsi="Times New Roman" w:cs="Times New Roman"/>
          <w:lang w:eastAsia="lt-LT"/>
        </w:rPr>
        <w:t>3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d.</w:t>
      </w:r>
    </w:p>
    <w:p w:rsidR="00C47A77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>Pirminę atranką praėję kandidatai bus kviečiami atvykti į pokalbį dėl darbo arba apie jį pasikalbėti telefonu</w:t>
      </w:r>
      <w:r w:rsidR="001E6571" w:rsidRPr="000F274E">
        <w:rPr>
          <w:rFonts w:ascii="Times New Roman" w:eastAsia="Times New Roman" w:hAnsi="Times New Roman" w:cs="Times New Roman"/>
          <w:lang w:eastAsia="lt-LT"/>
        </w:rPr>
        <w:t>.</w:t>
      </w:r>
    </w:p>
    <w:p w:rsidR="00461DF9" w:rsidRPr="001B6E15" w:rsidRDefault="00461DF9" w:rsidP="00461DF9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Atrinktam kandidatui bus mokamas nustatyto dydžio mėnesinis darbo užmokestis, siūloma sudaryti terminuotą darbo sutartį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461DF9" w:rsidRPr="000F274E" w:rsidRDefault="00461DF9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E2A18" w:rsidRPr="000F274E" w:rsidRDefault="00795F04" w:rsidP="00C47A77">
      <w:pPr>
        <w:spacing w:after="0" w:line="240" w:lineRule="auto"/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Kontaktinis asmuo informacijai: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Kazimir</w:t>
      </w:r>
      <w:r w:rsidR="007F75BA">
        <w:rPr>
          <w:rFonts w:ascii="Times New Roman" w:eastAsia="Times New Roman" w:hAnsi="Times New Roman" w:cs="Times New Roman"/>
          <w:lang w:eastAsia="lt-LT"/>
        </w:rPr>
        <w:t xml:space="preserve"> Blaškevič</w:t>
      </w:r>
      <w:r w:rsidRPr="000F274E">
        <w:rPr>
          <w:rFonts w:ascii="Times New Roman" w:eastAsia="Times New Roman" w:hAnsi="Times New Roman" w:cs="Times New Roman"/>
          <w:lang w:eastAsia="lt-LT"/>
        </w:rPr>
        <w:t>, +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374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95 303 995</w:t>
      </w:r>
    </w:p>
    <w:sectPr w:rsidR="001E2A18" w:rsidRPr="000F274E" w:rsidSect="00A57D59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1A"/>
    <w:multiLevelType w:val="multilevel"/>
    <w:tmpl w:val="1EC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96A"/>
    <w:multiLevelType w:val="multilevel"/>
    <w:tmpl w:val="E2D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204BC"/>
    <w:multiLevelType w:val="hybridMultilevel"/>
    <w:tmpl w:val="7C90321E"/>
    <w:lvl w:ilvl="0" w:tplc="AFFE4FCA">
      <w:start w:val="2017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F3A743B"/>
    <w:multiLevelType w:val="multilevel"/>
    <w:tmpl w:val="8F8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19F5"/>
    <w:multiLevelType w:val="multilevel"/>
    <w:tmpl w:val="243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90CCC"/>
    <w:multiLevelType w:val="multilevel"/>
    <w:tmpl w:val="588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5"/>
    <w:rsid w:val="000471B1"/>
    <w:rsid w:val="000F274E"/>
    <w:rsid w:val="000F4E85"/>
    <w:rsid w:val="001A5DE0"/>
    <w:rsid w:val="001E2A18"/>
    <w:rsid w:val="001E6571"/>
    <w:rsid w:val="00211180"/>
    <w:rsid w:val="002352DC"/>
    <w:rsid w:val="00393CB5"/>
    <w:rsid w:val="00461DF9"/>
    <w:rsid w:val="00506DA8"/>
    <w:rsid w:val="005B6C36"/>
    <w:rsid w:val="00703362"/>
    <w:rsid w:val="00795F04"/>
    <w:rsid w:val="007B0835"/>
    <w:rsid w:val="007F75BA"/>
    <w:rsid w:val="00861296"/>
    <w:rsid w:val="00892066"/>
    <w:rsid w:val="00A36ACE"/>
    <w:rsid w:val="00A57D59"/>
    <w:rsid w:val="00A833F7"/>
    <w:rsid w:val="00AC7FFD"/>
    <w:rsid w:val="00B027DC"/>
    <w:rsid w:val="00C47A77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03E2"/>
  <w15:chartTrackingRefBased/>
  <w15:docId w15:val="{DF1643FB-F821-4B62-B2E3-C33D280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 BLAŠKEVIČ</dc:creator>
  <cp:keywords/>
  <dc:description/>
  <cp:lastModifiedBy>Kazimir BLAŠKEVIČ</cp:lastModifiedBy>
  <cp:revision>20</cp:revision>
  <cp:lastPrinted>2017-10-05T08:06:00Z</cp:lastPrinted>
  <dcterms:created xsi:type="dcterms:W3CDTF">2017-09-25T08:53:00Z</dcterms:created>
  <dcterms:modified xsi:type="dcterms:W3CDTF">2017-10-10T12:02:00Z</dcterms:modified>
</cp:coreProperties>
</file>